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9BEA" w14:textId="77777777" w:rsidR="00BE311B" w:rsidRPr="00D32D59" w:rsidRDefault="00BE311B" w:rsidP="00BE311B">
      <w:pPr>
        <w:ind w:left="4956" w:firstLine="708"/>
        <w:jc w:val="center"/>
      </w:pPr>
      <w:r w:rsidRPr="00D32D59">
        <w:rPr>
          <w:b/>
        </w:rPr>
        <w:t xml:space="preserve">Załącznik nr </w:t>
      </w:r>
      <w:r w:rsidR="00F91F83">
        <w:rPr>
          <w:b/>
        </w:rPr>
        <w:t>3</w:t>
      </w:r>
      <w:r w:rsidRPr="00D32D59">
        <w:rPr>
          <w:b/>
        </w:rPr>
        <w:t xml:space="preserve"> do SWZ</w:t>
      </w:r>
    </w:p>
    <w:p w14:paraId="69E218CD" w14:textId="35C46D6B" w:rsidR="00BE311B" w:rsidRPr="00D32D59" w:rsidRDefault="00BE311B" w:rsidP="00BE311B">
      <w:pPr>
        <w:rPr>
          <w:b/>
          <w:bCs/>
          <w:color w:val="C00000"/>
        </w:rPr>
      </w:pPr>
      <w:r w:rsidRPr="00D32D59">
        <w:t xml:space="preserve">   </w:t>
      </w:r>
      <w:r w:rsidRPr="00D32D59">
        <w:rPr>
          <w:b/>
          <w:bCs/>
        </w:rPr>
        <w:t xml:space="preserve">Znak sprawy: ZP- </w:t>
      </w:r>
      <w:r w:rsidR="00C47409">
        <w:rPr>
          <w:b/>
          <w:bCs/>
        </w:rPr>
        <w:t>2</w:t>
      </w:r>
      <w:r w:rsidRPr="00D32D59">
        <w:rPr>
          <w:b/>
          <w:bCs/>
        </w:rPr>
        <w:t>/PN/202</w:t>
      </w:r>
      <w:r w:rsidR="00C47409">
        <w:rPr>
          <w:b/>
          <w:bCs/>
        </w:rPr>
        <w:t>2</w:t>
      </w:r>
    </w:p>
    <w:p w14:paraId="21DE648A" w14:textId="77777777" w:rsidR="00BE311B" w:rsidRPr="00D32D59" w:rsidRDefault="00BE311B" w:rsidP="00BE311B"/>
    <w:p w14:paraId="6BC3C378" w14:textId="77777777" w:rsidR="00BE311B" w:rsidRPr="00D32D59" w:rsidRDefault="00BE311B" w:rsidP="00BE311B"/>
    <w:p w14:paraId="502EBB6B" w14:textId="77777777" w:rsidR="00BE311B" w:rsidRPr="00D32D59" w:rsidRDefault="00BE311B" w:rsidP="00BE311B">
      <w:r w:rsidRPr="00D32D59">
        <w:t xml:space="preserve">   ………………………….........</w:t>
      </w:r>
    </w:p>
    <w:p w14:paraId="2BD8D635" w14:textId="77777777" w:rsidR="00BE311B" w:rsidRPr="00D32D59" w:rsidRDefault="00BE311B" w:rsidP="00BE311B"/>
    <w:p w14:paraId="389E7D08" w14:textId="77777777" w:rsidR="00BE311B" w:rsidRPr="00D32D59" w:rsidRDefault="00BE311B" w:rsidP="00BE311B">
      <w:pPr>
        <w:ind w:left="180"/>
      </w:pPr>
      <w:r w:rsidRPr="00D32D59">
        <w:t>……………………………….</w:t>
      </w:r>
    </w:p>
    <w:p w14:paraId="332F6437" w14:textId="77777777" w:rsidR="00BE311B" w:rsidRPr="00D32D59" w:rsidRDefault="00BE311B" w:rsidP="00BE311B">
      <w:pPr>
        <w:ind w:left="180"/>
      </w:pPr>
    </w:p>
    <w:p w14:paraId="3C245052" w14:textId="77777777" w:rsidR="00BE311B" w:rsidRPr="00D32D59" w:rsidRDefault="00BE311B" w:rsidP="00BE311B">
      <w:pPr>
        <w:ind w:left="180"/>
      </w:pPr>
      <w:r w:rsidRPr="00D32D59">
        <w:t>………………………………..</w:t>
      </w:r>
    </w:p>
    <w:p w14:paraId="582A386C" w14:textId="77777777" w:rsidR="00BE311B" w:rsidRPr="00D32D59" w:rsidRDefault="00BE311B" w:rsidP="00BE311B">
      <w:pPr>
        <w:ind w:left="180"/>
      </w:pPr>
      <w:r w:rsidRPr="00D32D59">
        <w:t xml:space="preserve">  /nazwa i adres Wykonawcy/</w:t>
      </w:r>
    </w:p>
    <w:p w14:paraId="66C370E2" w14:textId="77777777" w:rsidR="00BE311B" w:rsidRPr="00D32D59" w:rsidRDefault="00BE311B" w:rsidP="00BE311B">
      <w:pPr>
        <w:ind w:left="-720"/>
      </w:pPr>
    </w:p>
    <w:p w14:paraId="72CE6C49" w14:textId="77777777" w:rsidR="00BE311B" w:rsidRPr="00D32D59" w:rsidRDefault="00BE311B" w:rsidP="00BE311B"/>
    <w:p w14:paraId="741D12B8" w14:textId="77777777" w:rsidR="00BE311B" w:rsidRPr="00D32D59" w:rsidRDefault="00BE311B" w:rsidP="00BE311B">
      <w:pPr>
        <w:ind w:left="-720"/>
      </w:pPr>
    </w:p>
    <w:p w14:paraId="1A6413C2" w14:textId="77777777" w:rsidR="00BE311B" w:rsidRPr="00D32D59" w:rsidRDefault="00BE311B" w:rsidP="00BE311B">
      <w:pPr>
        <w:ind w:left="-720" w:firstLine="720"/>
        <w:jc w:val="center"/>
        <w:rPr>
          <w:b/>
        </w:rPr>
      </w:pPr>
      <w:r w:rsidRPr="00D32D59">
        <w:t>Przystępując do udziału w postępowaniu o zamówienie publiczne  na zadanie:</w:t>
      </w:r>
    </w:p>
    <w:p w14:paraId="0C56B725" w14:textId="3E5738D0" w:rsidR="00BE311B" w:rsidRPr="00D32D59" w:rsidRDefault="00BE311B" w:rsidP="00BE311B">
      <w:pPr>
        <w:jc w:val="center"/>
        <w:rPr>
          <w:b/>
        </w:rPr>
      </w:pPr>
      <w:r w:rsidRPr="00D32D59">
        <w:rPr>
          <w:b/>
        </w:rPr>
        <w:t xml:space="preserve">     „</w:t>
      </w:r>
      <w:r w:rsidR="00F91F83">
        <w:rPr>
          <w:b/>
        </w:rPr>
        <w:t>Sukcesywna dostawa materiałów budowlanych do naprawy</w:t>
      </w:r>
      <w:r w:rsidR="0019346A">
        <w:rPr>
          <w:b/>
        </w:rPr>
        <w:t xml:space="preserve"> i zimowego utrzymania</w:t>
      </w:r>
      <w:r w:rsidR="00F91F83">
        <w:rPr>
          <w:b/>
        </w:rPr>
        <w:t xml:space="preserve"> dróg gminnych na terenie gminy Zgierz</w:t>
      </w:r>
      <w:r w:rsidRPr="00D32D59">
        <w:rPr>
          <w:b/>
        </w:rPr>
        <w:t xml:space="preserve">”  </w:t>
      </w:r>
    </w:p>
    <w:p w14:paraId="75BCCCB9" w14:textId="77777777" w:rsidR="00BE311B" w:rsidRPr="00D32D59" w:rsidRDefault="00BE311B" w:rsidP="00BE311B"/>
    <w:p w14:paraId="6706BD95" w14:textId="77777777" w:rsidR="00BE311B" w:rsidRPr="00D32D59" w:rsidRDefault="00BE311B" w:rsidP="00BE311B">
      <w:pPr>
        <w:numPr>
          <w:ilvl w:val="0"/>
          <w:numId w:val="1"/>
        </w:numPr>
        <w:suppressAutoHyphens w:val="0"/>
        <w:spacing w:after="200" w:line="276" w:lineRule="auto"/>
        <w:ind w:left="709" w:hanging="709"/>
        <w:contextualSpacing/>
        <w:jc w:val="both"/>
        <w:rPr>
          <w:lang w:eastAsia="pl-PL"/>
        </w:rPr>
      </w:pPr>
      <w:r w:rsidRPr="00D32D59">
        <w:t xml:space="preserve">Informuję, że nie należę do grupy kapitałowej/ </w:t>
      </w:r>
      <w:r w:rsidRPr="00D32D59">
        <w:rPr>
          <w:bCs/>
        </w:rPr>
        <w:t>należę do grupy kapitałowej</w:t>
      </w:r>
      <w:r w:rsidRPr="00D32D59">
        <w:t>*</w:t>
      </w:r>
      <w:r w:rsidRPr="00D32D59">
        <w:rPr>
          <w:bCs/>
        </w:rPr>
        <w:t>,</w:t>
      </w:r>
      <w:r w:rsidRPr="00D32D59">
        <w:t xml:space="preserve">  o której mowa w art. </w:t>
      </w:r>
      <w:r w:rsidRPr="00D32D59">
        <w:rPr>
          <w:color w:val="000000"/>
          <w:lang w:eastAsia="pl-PL"/>
        </w:rPr>
        <w:t>art. 108 ust. 1 pkt 5 ustawy</w:t>
      </w:r>
      <w:r w:rsidRPr="00D32D59">
        <w:t xml:space="preserve"> Prawo zamówień publicznych (w rozumieniu ustawy z dnia 16 lutego 2007r. o ochronie konkurencji i konsumentów, t.j. Dz.U.2019.369 ze zmianami).</w:t>
      </w:r>
    </w:p>
    <w:p w14:paraId="08A3D805" w14:textId="77777777" w:rsidR="00BE311B" w:rsidRPr="00D32D59" w:rsidRDefault="00BE311B" w:rsidP="00BE311B">
      <w:r w:rsidRPr="00D32D59">
        <w:t xml:space="preserve">  </w:t>
      </w:r>
    </w:p>
    <w:p w14:paraId="10A2F7F5" w14:textId="77777777" w:rsidR="00BE311B" w:rsidRPr="00D32D59" w:rsidRDefault="00BE311B" w:rsidP="00BE311B">
      <w:pPr>
        <w:numPr>
          <w:ilvl w:val="0"/>
          <w:numId w:val="1"/>
        </w:numPr>
        <w:suppressAutoHyphens w:val="0"/>
        <w:spacing w:after="200" w:line="276" w:lineRule="auto"/>
        <w:ind w:left="709" w:hanging="709"/>
        <w:contextualSpacing/>
        <w:jc w:val="both"/>
        <w:rPr>
          <w:lang w:eastAsia="pl-PL"/>
        </w:rPr>
      </w:pPr>
      <w:r w:rsidRPr="00D32D59">
        <w:rPr>
          <w:lang w:eastAsia="pl-PL"/>
        </w:rPr>
        <w:t xml:space="preserve">należę do tej samej grupy kapitałowej co inni wykonawcy, którzy w tym postępowaniu złożyli oferty lub oferty częściowe i przedstawiam / nie przedstawiam dowód/dowody, że powiązania z innymi wykonawcami nie prowadzą do zakłócenia konkurencji w postępowaniu o udzielenie zamówienia </w:t>
      </w:r>
      <w:r w:rsidRPr="00D32D59">
        <w:rPr>
          <w:color w:val="000000"/>
        </w:rPr>
        <w:t>w skład, której wchodzą następujące  podmioty:</w:t>
      </w:r>
    </w:p>
    <w:p w14:paraId="570F3810" w14:textId="77777777" w:rsidR="00BE311B" w:rsidRPr="00D32D59" w:rsidRDefault="00BE311B" w:rsidP="00BE311B"/>
    <w:p w14:paraId="7DE69147" w14:textId="77777777" w:rsidR="00BE311B" w:rsidRPr="00D32D59" w:rsidRDefault="00BE311B" w:rsidP="00BE311B">
      <w:pPr>
        <w:widowControl w:val="0"/>
        <w:autoSpaceDE w:val="0"/>
        <w:rPr>
          <w:color w:val="000000"/>
        </w:rPr>
      </w:pPr>
      <w:r w:rsidRPr="00D32D59">
        <w:rPr>
          <w:color w:val="000000"/>
        </w:rPr>
        <w:t>…………………………………………………………………………………………………</w:t>
      </w:r>
    </w:p>
    <w:p w14:paraId="11605E56" w14:textId="77777777" w:rsidR="00BE311B" w:rsidRPr="00D32D59" w:rsidRDefault="00BE311B" w:rsidP="00BE311B">
      <w:pPr>
        <w:widowControl w:val="0"/>
        <w:autoSpaceDE w:val="0"/>
        <w:rPr>
          <w:color w:val="000000"/>
        </w:rPr>
      </w:pPr>
    </w:p>
    <w:p w14:paraId="390FC15D" w14:textId="77777777" w:rsidR="00BE311B" w:rsidRPr="00D32D59" w:rsidRDefault="00BE311B" w:rsidP="00BE311B">
      <w:pPr>
        <w:widowControl w:val="0"/>
        <w:autoSpaceDE w:val="0"/>
        <w:rPr>
          <w:color w:val="000000"/>
        </w:rPr>
      </w:pPr>
      <w:r w:rsidRPr="00D32D59">
        <w:rPr>
          <w:color w:val="000000"/>
        </w:rPr>
        <w:t>…………………………………………………………………………………………………</w:t>
      </w:r>
    </w:p>
    <w:p w14:paraId="2C79E880" w14:textId="77777777" w:rsidR="00BE311B" w:rsidRPr="00D32D59" w:rsidRDefault="00BE311B" w:rsidP="00BE311B">
      <w:pPr>
        <w:widowControl w:val="0"/>
        <w:autoSpaceDE w:val="0"/>
        <w:rPr>
          <w:color w:val="000000"/>
        </w:rPr>
      </w:pPr>
    </w:p>
    <w:p w14:paraId="5BD93690" w14:textId="77777777" w:rsidR="00BE311B" w:rsidRPr="00D32D59" w:rsidRDefault="00BE311B" w:rsidP="00BE311B">
      <w:pPr>
        <w:widowControl w:val="0"/>
        <w:autoSpaceDE w:val="0"/>
        <w:rPr>
          <w:color w:val="000000"/>
        </w:rPr>
      </w:pPr>
      <w:r w:rsidRPr="00D32D59">
        <w:rPr>
          <w:color w:val="000000"/>
        </w:rPr>
        <w:t>…………………………………………………………………………………………………</w:t>
      </w:r>
    </w:p>
    <w:p w14:paraId="370F17C4" w14:textId="77777777" w:rsidR="00BE311B" w:rsidRPr="00D32D59" w:rsidRDefault="00BE311B" w:rsidP="00BE311B">
      <w:pPr>
        <w:widowControl w:val="0"/>
        <w:autoSpaceDE w:val="0"/>
        <w:rPr>
          <w:color w:val="000000"/>
        </w:rPr>
      </w:pPr>
      <w:r w:rsidRPr="00D32D59">
        <w:rPr>
          <w:color w:val="000000"/>
        </w:rPr>
        <w:t xml:space="preserve"> </w:t>
      </w:r>
    </w:p>
    <w:p w14:paraId="590F91CB" w14:textId="77777777" w:rsidR="00BE311B" w:rsidRPr="00D32D59" w:rsidRDefault="00BE311B" w:rsidP="00BE311B"/>
    <w:p w14:paraId="4558FF8C" w14:textId="77777777" w:rsidR="00BE311B" w:rsidRPr="00D32D59" w:rsidRDefault="00BE311B" w:rsidP="00BE311B"/>
    <w:p w14:paraId="02507FCB" w14:textId="77777777" w:rsidR="00BE311B" w:rsidRPr="00D32D59" w:rsidRDefault="00BE311B" w:rsidP="00BE311B"/>
    <w:p w14:paraId="654351BB" w14:textId="77777777" w:rsidR="00BE311B" w:rsidRPr="00D32D59" w:rsidRDefault="00BE311B" w:rsidP="00BE311B">
      <w:pPr>
        <w:spacing w:line="360" w:lineRule="auto"/>
        <w:jc w:val="both"/>
      </w:pPr>
      <w:r w:rsidRPr="00D32D59">
        <w:rPr>
          <w:bCs/>
        </w:rPr>
        <w:t>* niepotrzebne skreślić</w:t>
      </w:r>
      <w:r w:rsidRPr="00D32D59">
        <w:tab/>
      </w:r>
    </w:p>
    <w:p w14:paraId="62A35B9C" w14:textId="77777777" w:rsidR="00BE311B" w:rsidRPr="00D32D59" w:rsidRDefault="00BE311B" w:rsidP="00BE311B"/>
    <w:p w14:paraId="2FFE5700" w14:textId="77777777" w:rsidR="00BE311B" w:rsidRPr="00D32D59" w:rsidRDefault="00BE311B" w:rsidP="00BE311B"/>
    <w:p w14:paraId="4B5C60FC" w14:textId="77777777" w:rsidR="00BE311B" w:rsidRPr="00D32D59" w:rsidRDefault="00BE311B" w:rsidP="00BE311B"/>
    <w:p w14:paraId="3201700D" w14:textId="77777777" w:rsidR="00BE311B" w:rsidRPr="00D32D59" w:rsidRDefault="00BE311B" w:rsidP="00BE311B">
      <w:pPr>
        <w:widowControl w:val="0"/>
        <w:suppressAutoHyphens w:val="0"/>
        <w:autoSpaceDE w:val="0"/>
        <w:adjustRightInd w:val="0"/>
        <w:rPr>
          <w:i/>
          <w:iCs/>
          <w:color w:val="FF0000"/>
        </w:rPr>
      </w:pPr>
      <w:r w:rsidRPr="00D32D59">
        <w:rPr>
          <w:i/>
          <w:iCs/>
          <w:color w:val="FF0000"/>
        </w:rPr>
        <w:t>UWAGA:</w:t>
      </w:r>
    </w:p>
    <w:p w14:paraId="7C3467A7" w14:textId="77777777" w:rsidR="00BE311B" w:rsidRPr="00D32D59" w:rsidRDefault="00BE311B" w:rsidP="00BE311B">
      <w:pPr>
        <w:widowControl w:val="0"/>
        <w:suppressAutoHyphens w:val="0"/>
        <w:autoSpaceDE w:val="0"/>
        <w:adjustRightInd w:val="0"/>
        <w:rPr>
          <w:i/>
          <w:iCs/>
          <w:color w:val="FF0000"/>
        </w:rPr>
      </w:pPr>
      <w:r w:rsidRPr="00D32D59">
        <w:rPr>
          <w:i/>
          <w:iCs/>
          <w:color w:val="FF0000"/>
        </w:rPr>
        <w:t xml:space="preserve"> Dokument należy wypełnić i podpisać kwalifikowalnym podpisem elektronicznym lub </w:t>
      </w:r>
      <w:r w:rsidRPr="00D32D59">
        <w:rPr>
          <w:i/>
          <w:iCs/>
          <w:color w:val="FF0000"/>
        </w:rPr>
        <w:br/>
        <w:t>podpisem zaufanym lub podpisem osobistym.</w:t>
      </w:r>
    </w:p>
    <w:p w14:paraId="01797612" w14:textId="77777777" w:rsidR="004E2535" w:rsidRDefault="004E2535"/>
    <w:sectPr w:rsidR="004E2535" w:rsidSect="00210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9049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03"/>
    <w:rsid w:val="0019346A"/>
    <w:rsid w:val="00210B28"/>
    <w:rsid w:val="004E2535"/>
    <w:rsid w:val="009A759E"/>
    <w:rsid w:val="00BE311B"/>
    <w:rsid w:val="00C47409"/>
    <w:rsid w:val="00EE1E3C"/>
    <w:rsid w:val="00F51603"/>
    <w:rsid w:val="00F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A1B7"/>
  <w15:docId w15:val="{EAC5AC11-C209-4708-9746-DA4C047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1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Zawiślak</dc:creator>
  <cp:lastModifiedBy>Izabela Zawiślak</cp:lastModifiedBy>
  <cp:revision>6</cp:revision>
  <dcterms:created xsi:type="dcterms:W3CDTF">2021-08-30T04:39:00Z</dcterms:created>
  <dcterms:modified xsi:type="dcterms:W3CDTF">2022-06-08T07:58:00Z</dcterms:modified>
</cp:coreProperties>
</file>